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3AB" w:rsidRDefault="00EB6981">
      <w:r>
        <w:rPr>
          <w:noProof/>
        </w:rPr>
        <w:drawing>
          <wp:inline distT="0" distB="0" distL="0" distR="0">
            <wp:extent cx="8229600" cy="6172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03AB" w:rsidSect="00EB6981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7D8" w:rsidRDefault="005D47D8" w:rsidP="00EB6981">
      <w:pPr>
        <w:spacing w:after="0" w:line="240" w:lineRule="auto"/>
      </w:pPr>
      <w:r>
        <w:separator/>
      </w:r>
    </w:p>
  </w:endnote>
  <w:endnote w:type="continuationSeparator" w:id="0">
    <w:p w:rsidR="005D47D8" w:rsidRDefault="005D47D8" w:rsidP="00EB6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7D8" w:rsidRDefault="005D47D8" w:rsidP="00EB6981">
      <w:pPr>
        <w:spacing w:after="0" w:line="240" w:lineRule="auto"/>
      </w:pPr>
      <w:r>
        <w:separator/>
      </w:r>
    </w:p>
  </w:footnote>
  <w:footnote w:type="continuationSeparator" w:id="0">
    <w:p w:rsidR="005D47D8" w:rsidRDefault="005D47D8" w:rsidP="00EB6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981" w:rsidRDefault="00EB6981">
    <w:pPr>
      <w:pStyle w:val="Header"/>
    </w:pPr>
    <w:r>
      <w:t>Lot1 Fracas 18 ha</w:t>
    </w:r>
  </w:p>
  <w:p w:rsidR="00EB6981" w:rsidRDefault="00EB698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981"/>
    <w:rsid w:val="005D47D8"/>
    <w:rsid w:val="00C003AB"/>
    <w:rsid w:val="00EB6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3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9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B69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B6981"/>
  </w:style>
  <w:style w:type="paragraph" w:styleId="Footer">
    <w:name w:val="footer"/>
    <w:basedOn w:val="Normal"/>
    <w:link w:val="FooterChar"/>
    <w:uiPriority w:val="99"/>
    <w:semiHidden/>
    <w:unhideWhenUsed/>
    <w:rsid w:val="00EB69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B69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3</cp:revision>
  <dcterms:created xsi:type="dcterms:W3CDTF">2013-10-21T07:42:00Z</dcterms:created>
  <dcterms:modified xsi:type="dcterms:W3CDTF">2013-10-21T07:44:00Z</dcterms:modified>
</cp:coreProperties>
</file>